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554" w:rsidRPr="00D059FD" w:rsidRDefault="005B1554" w:rsidP="00D059FD">
      <w:pPr>
        <w:spacing w:line="480" w:lineRule="auto"/>
        <w:jc w:val="both"/>
        <w:rPr>
          <w:rFonts w:ascii="Times New Roman" w:hAnsi="Times New Roman" w:cs="Times New Roman"/>
          <w:sz w:val="24"/>
          <w:szCs w:val="24"/>
          <w:lang w:val="en-US"/>
        </w:rPr>
      </w:pPr>
    </w:p>
    <w:p w:rsidR="005B1554" w:rsidRPr="00D059FD" w:rsidRDefault="005B1554" w:rsidP="00D059FD">
      <w:pPr>
        <w:spacing w:line="480" w:lineRule="auto"/>
        <w:jc w:val="both"/>
        <w:rPr>
          <w:rFonts w:ascii="Times New Roman" w:hAnsi="Times New Roman" w:cs="Times New Roman"/>
          <w:sz w:val="24"/>
          <w:szCs w:val="24"/>
          <w:lang w:val="en-US"/>
        </w:rPr>
      </w:pPr>
    </w:p>
    <w:p w:rsidR="005B1554" w:rsidRPr="00D059FD" w:rsidRDefault="005B1554" w:rsidP="00D059FD">
      <w:pPr>
        <w:spacing w:line="480" w:lineRule="auto"/>
        <w:jc w:val="both"/>
        <w:rPr>
          <w:rFonts w:ascii="Times New Roman" w:hAnsi="Times New Roman" w:cs="Times New Roman"/>
          <w:sz w:val="24"/>
          <w:szCs w:val="24"/>
          <w:lang w:val="en-US"/>
        </w:rPr>
      </w:pPr>
    </w:p>
    <w:p w:rsidR="005B1554" w:rsidRPr="00D059FD" w:rsidRDefault="005B1554" w:rsidP="00D059FD">
      <w:pPr>
        <w:spacing w:line="480" w:lineRule="auto"/>
        <w:jc w:val="both"/>
        <w:rPr>
          <w:rFonts w:ascii="Times New Roman" w:hAnsi="Times New Roman" w:cs="Times New Roman"/>
          <w:sz w:val="24"/>
          <w:szCs w:val="24"/>
          <w:lang w:val="en-US"/>
        </w:rPr>
      </w:pPr>
    </w:p>
    <w:p w:rsidR="005B1554" w:rsidRPr="00D059FD" w:rsidRDefault="005B1554" w:rsidP="00D059FD">
      <w:pPr>
        <w:spacing w:line="480" w:lineRule="auto"/>
        <w:jc w:val="both"/>
        <w:rPr>
          <w:rFonts w:ascii="Times New Roman" w:hAnsi="Times New Roman" w:cs="Times New Roman"/>
          <w:sz w:val="24"/>
          <w:szCs w:val="24"/>
          <w:lang w:val="en-US"/>
        </w:rPr>
      </w:pPr>
    </w:p>
    <w:p w:rsidR="005B1554" w:rsidRPr="00D059FD" w:rsidRDefault="005B1554" w:rsidP="00D059FD">
      <w:pPr>
        <w:spacing w:line="480" w:lineRule="auto"/>
        <w:jc w:val="both"/>
        <w:rPr>
          <w:rFonts w:ascii="Times New Roman" w:hAnsi="Times New Roman" w:cs="Times New Roman"/>
          <w:sz w:val="24"/>
          <w:szCs w:val="24"/>
          <w:lang w:val="en-US"/>
        </w:rPr>
      </w:pPr>
    </w:p>
    <w:p w:rsidR="005B1554" w:rsidRPr="00D059FD" w:rsidRDefault="005B1554" w:rsidP="00D059FD">
      <w:pPr>
        <w:spacing w:line="480" w:lineRule="auto"/>
        <w:jc w:val="center"/>
        <w:rPr>
          <w:rFonts w:ascii="Times New Roman" w:hAnsi="Times New Roman" w:cs="Times New Roman"/>
          <w:sz w:val="24"/>
          <w:szCs w:val="24"/>
          <w:lang w:val="en-US"/>
        </w:rPr>
      </w:pPr>
    </w:p>
    <w:p w:rsidR="005B1554" w:rsidRPr="00D059FD" w:rsidRDefault="005B1554" w:rsidP="00D059FD">
      <w:pPr>
        <w:spacing w:line="480" w:lineRule="auto"/>
        <w:jc w:val="center"/>
        <w:rPr>
          <w:rFonts w:ascii="Times New Roman" w:hAnsi="Times New Roman" w:cs="Times New Roman"/>
          <w:sz w:val="24"/>
          <w:szCs w:val="24"/>
          <w:lang w:val="en-US"/>
        </w:rPr>
      </w:pPr>
    </w:p>
    <w:p w:rsidR="005B1554" w:rsidRPr="00D059FD" w:rsidRDefault="005B1554" w:rsidP="00D059FD">
      <w:pPr>
        <w:spacing w:line="480" w:lineRule="auto"/>
        <w:jc w:val="center"/>
        <w:rPr>
          <w:rFonts w:ascii="Times New Roman" w:hAnsi="Times New Roman" w:cs="Times New Roman"/>
          <w:sz w:val="24"/>
          <w:szCs w:val="24"/>
          <w:lang w:val="en-US"/>
        </w:rPr>
      </w:pPr>
      <w:r w:rsidRPr="00D059FD">
        <w:rPr>
          <w:rFonts w:ascii="Times New Roman" w:hAnsi="Times New Roman" w:cs="Times New Roman"/>
          <w:sz w:val="24"/>
          <w:szCs w:val="24"/>
          <w:lang w:val="en-US"/>
        </w:rPr>
        <w:t>Incident Commander</w:t>
      </w:r>
    </w:p>
    <w:p w:rsidR="005B1554" w:rsidRPr="00D059FD" w:rsidRDefault="005B1554" w:rsidP="00D059FD">
      <w:pPr>
        <w:spacing w:line="480" w:lineRule="auto"/>
        <w:jc w:val="center"/>
        <w:rPr>
          <w:rFonts w:ascii="Times New Roman" w:hAnsi="Times New Roman" w:cs="Times New Roman"/>
          <w:sz w:val="24"/>
          <w:szCs w:val="24"/>
          <w:lang w:val="en-US"/>
        </w:rPr>
      </w:pPr>
      <w:r w:rsidRPr="00D059FD">
        <w:rPr>
          <w:rFonts w:ascii="Times New Roman" w:hAnsi="Times New Roman" w:cs="Times New Roman"/>
          <w:sz w:val="24"/>
          <w:szCs w:val="24"/>
          <w:lang w:val="en-US"/>
        </w:rPr>
        <w:t>Name</w:t>
      </w:r>
    </w:p>
    <w:p w:rsidR="005B1554" w:rsidRPr="00D059FD" w:rsidRDefault="005B1554" w:rsidP="00D059FD">
      <w:pPr>
        <w:spacing w:line="480" w:lineRule="auto"/>
        <w:jc w:val="center"/>
        <w:rPr>
          <w:rFonts w:ascii="Times New Roman" w:hAnsi="Times New Roman" w:cs="Times New Roman"/>
          <w:sz w:val="24"/>
          <w:szCs w:val="24"/>
          <w:lang w:val="en-US"/>
        </w:rPr>
      </w:pPr>
      <w:r w:rsidRPr="00D059FD">
        <w:rPr>
          <w:rFonts w:ascii="Times New Roman" w:hAnsi="Times New Roman" w:cs="Times New Roman"/>
          <w:sz w:val="24"/>
          <w:szCs w:val="24"/>
          <w:lang w:val="en-US"/>
        </w:rPr>
        <w:t>Institution Affiliations</w:t>
      </w:r>
    </w:p>
    <w:p w:rsidR="005B1554" w:rsidRPr="00D059FD" w:rsidRDefault="005B1554" w:rsidP="00D059FD">
      <w:pPr>
        <w:spacing w:line="480" w:lineRule="auto"/>
        <w:jc w:val="center"/>
        <w:rPr>
          <w:rFonts w:ascii="Times New Roman" w:hAnsi="Times New Roman" w:cs="Times New Roman"/>
          <w:sz w:val="24"/>
          <w:szCs w:val="24"/>
          <w:lang w:val="en-US"/>
        </w:rPr>
      </w:pPr>
      <w:r w:rsidRPr="00D059FD">
        <w:rPr>
          <w:rFonts w:ascii="Times New Roman" w:hAnsi="Times New Roman" w:cs="Times New Roman"/>
          <w:sz w:val="24"/>
          <w:szCs w:val="24"/>
          <w:lang w:val="en-US"/>
        </w:rPr>
        <w:t>Course Title</w:t>
      </w:r>
    </w:p>
    <w:p w:rsidR="005B1554" w:rsidRPr="00D059FD" w:rsidRDefault="005B1554" w:rsidP="00D059FD">
      <w:pPr>
        <w:spacing w:line="480" w:lineRule="auto"/>
        <w:jc w:val="center"/>
        <w:rPr>
          <w:rFonts w:ascii="Times New Roman" w:hAnsi="Times New Roman" w:cs="Times New Roman"/>
          <w:sz w:val="24"/>
          <w:szCs w:val="24"/>
          <w:lang w:val="en-US"/>
        </w:rPr>
      </w:pPr>
      <w:r w:rsidRPr="00D059FD">
        <w:rPr>
          <w:rFonts w:ascii="Times New Roman" w:hAnsi="Times New Roman" w:cs="Times New Roman"/>
          <w:sz w:val="24"/>
          <w:szCs w:val="24"/>
          <w:lang w:val="en-US"/>
        </w:rPr>
        <w:t>Date</w:t>
      </w:r>
    </w:p>
    <w:p w:rsidR="005B1554" w:rsidRPr="00D059FD" w:rsidRDefault="005B1554" w:rsidP="00D059FD">
      <w:pPr>
        <w:spacing w:line="480" w:lineRule="auto"/>
        <w:jc w:val="both"/>
        <w:rPr>
          <w:rFonts w:ascii="Times New Roman" w:hAnsi="Times New Roman" w:cs="Times New Roman"/>
          <w:sz w:val="24"/>
          <w:szCs w:val="24"/>
          <w:lang w:val="en-US"/>
        </w:rPr>
      </w:pPr>
      <w:r w:rsidRPr="00D059FD">
        <w:rPr>
          <w:rFonts w:ascii="Times New Roman" w:hAnsi="Times New Roman" w:cs="Times New Roman"/>
          <w:sz w:val="24"/>
          <w:szCs w:val="24"/>
          <w:lang w:val="en-US"/>
        </w:rPr>
        <w:br w:type="page"/>
      </w:r>
    </w:p>
    <w:p w:rsidR="0005555C" w:rsidRPr="00D059FD" w:rsidRDefault="00E2660F" w:rsidP="00D059FD">
      <w:pPr>
        <w:spacing w:line="480" w:lineRule="auto"/>
        <w:ind w:firstLine="720"/>
        <w:jc w:val="both"/>
        <w:rPr>
          <w:rFonts w:ascii="Times New Roman" w:hAnsi="Times New Roman" w:cs="Times New Roman"/>
          <w:sz w:val="24"/>
          <w:szCs w:val="24"/>
          <w:lang w:val="en-US"/>
        </w:rPr>
      </w:pPr>
      <w:r w:rsidRPr="00D059FD">
        <w:rPr>
          <w:rFonts w:ascii="Times New Roman" w:hAnsi="Times New Roman" w:cs="Times New Roman"/>
          <w:sz w:val="24"/>
          <w:szCs w:val="24"/>
          <w:lang w:val="en-US"/>
        </w:rPr>
        <w:lastRenderedPageBreak/>
        <w:t>An incident commander is an individ</w:t>
      </w:r>
      <w:bookmarkStart w:id="0" w:name="_GoBack"/>
      <w:bookmarkEnd w:id="0"/>
      <w:r w:rsidRPr="00D059FD">
        <w:rPr>
          <w:rFonts w:ascii="Times New Roman" w:hAnsi="Times New Roman" w:cs="Times New Roman"/>
          <w:sz w:val="24"/>
          <w:szCs w:val="24"/>
          <w:lang w:val="en-US"/>
        </w:rPr>
        <w:t xml:space="preserve">ual </w:t>
      </w:r>
      <w:r w:rsidR="00263229" w:rsidRPr="00D059FD">
        <w:rPr>
          <w:rFonts w:ascii="Times New Roman" w:hAnsi="Times New Roman" w:cs="Times New Roman"/>
          <w:sz w:val="24"/>
          <w:szCs w:val="24"/>
          <w:lang w:val="en-US"/>
        </w:rPr>
        <w:t>liable</w:t>
      </w:r>
      <w:r w:rsidRPr="00D059FD">
        <w:rPr>
          <w:rFonts w:ascii="Times New Roman" w:hAnsi="Times New Roman" w:cs="Times New Roman"/>
          <w:sz w:val="24"/>
          <w:szCs w:val="24"/>
          <w:lang w:val="en-US"/>
        </w:rPr>
        <w:t xml:space="preserve"> for every aspect of emergency response, which comprise</w:t>
      </w:r>
      <w:r w:rsidR="00D059FD">
        <w:rPr>
          <w:rFonts w:ascii="Times New Roman" w:hAnsi="Times New Roman" w:cs="Times New Roman"/>
          <w:sz w:val="24"/>
          <w:szCs w:val="24"/>
          <w:lang w:val="en-US"/>
        </w:rPr>
        <w:t>s</w:t>
      </w:r>
      <w:r w:rsidRPr="00D059FD">
        <w:rPr>
          <w:rFonts w:ascii="Times New Roman" w:hAnsi="Times New Roman" w:cs="Times New Roman"/>
          <w:sz w:val="24"/>
          <w:szCs w:val="24"/>
          <w:lang w:val="en-US"/>
        </w:rPr>
        <w:t xml:space="preserve"> quick development of objectives, managing the incident actions and applying resources as well as allocating positions and responsibilities to all personnel involved. The Incident commander can at their desertion take the responsib</w:t>
      </w:r>
      <w:r w:rsidR="00D059FD">
        <w:rPr>
          <w:rFonts w:ascii="Times New Roman" w:hAnsi="Times New Roman" w:cs="Times New Roman"/>
          <w:sz w:val="24"/>
          <w:szCs w:val="24"/>
          <w:lang w:val="en-US"/>
        </w:rPr>
        <w:t>ility</w:t>
      </w:r>
      <w:r w:rsidRPr="00D059FD">
        <w:rPr>
          <w:rFonts w:ascii="Times New Roman" w:hAnsi="Times New Roman" w:cs="Times New Roman"/>
          <w:sz w:val="24"/>
          <w:szCs w:val="24"/>
          <w:lang w:val="en-US"/>
        </w:rPr>
        <w:t xml:space="preserve"> for assigning individuals from within or outside the agency some specific positions during emergencies. Sometimes, </w:t>
      </w:r>
      <w:r w:rsidR="00D059FD">
        <w:rPr>
          <w:rFonts w:ascii="Times New Roman" w:hAnsi="Times New Roman" w:cs="Times New Roman"/>
          <w:sz w:val="24"/>
          <w:szCs w:val="24"/>
          <w:lang w:val="en-US"/>
        </w:rPr>
        <w:t>there can b</w:t>
      </w:r>
      <w:r w:rsidR="00D059FD" w:rsidRPr="00D059FD">
        <w:rPr>
          <w:rFonts w:ascii="Times New Roman" w:hAnsi="Times New Roman" w:cs="Times New Roman"/>
          <w:sz w:val="24"/>
          <w:szCs w:val="24"/>
          <w:lang w:val="en-US"/>
        </w:rPr>
        <w:t>e</w:t>
      </w:r>
      <w:r w:rsidRPr="00D059FD">
        <w:rPr>
          <w:rFonts w:ascii="Times New Roman" w:hAnsi="Times New Roman" w:cs="Times New Roman"/>
          <w:sz w:val="24"/>
          <w:szCs w:val="24"/>
          <w:lang w:val="en-US"/>
        </w:rPr>
        <w:t xml:space="preserve"> no </w:t>
      </w:r>
      <w:r w:rsidR="00D059FD" w:rsidRPr="00D059FD">
        <w:rPr>
          <w:rFonts w:ascii="Times New Roman" w:hAnsi="Times New Roman" w:cs="Times New Roman"/>
          <w:sz w:val="24"/>
          <w:szCs w:val="24"/>
          <w:lang w:val="en-US"/>
        </w:rPr>
        <w:t>qualified</w:t>
      </w:r>
      <w:r w:rsidRPr="00D059FD">
        <w:rPr>
          <w:rFonts w:ascii="Times New Roman" w:hAnsi="Times New Roman" w:cs="Times New Roman"/>
          <w:sz w:val="24"/>
          <w:szCs w:val="24"/>
          <w:lang w:val="en-US"/>
        </w:rPr>
        <w:t xml:space="preserve"> personnel to fill a certain position or take responsibility </w:t>
      </w:r>
      <w:r w:rsidR="00D059FD">
        <w:rPr>
          <w:rFonts w:ascii="Times New Roman" w:hAnsi="Times New Roman" w:cs="Times New Roman"/>
          <w:sz w:val="24"/>
          <w:szCs w:val="24"/>
          <w:lang w:val="en-US"/>
        </w:rPr>
        <w:t>for</w:t>
      </w:r>
      <w:r w:rsidRPr="00D059FD">
        <w:rPr>
          <w:rFonts w:ascii="Times New Roman" w:hAnsi="Times New Roman" w:cs="Times New Roman"/>
          <w:sz w:val="24"/>
          <w:szCs w:val="24"/>
          <w:lang w:val="en-US"/>
        </w:rPr>
        <w:t xml:space="preserve"> certain actions during an emergency. However, there are some options </w:t>
      </w:r>
      <w:r w:rsidR="00D059FD">
        <w:rPr>
          <w:rFonts w:ascii="Times New Roman" w:hAnsi="Times New Roman" w:cs="Times New Roman"/>
          <w:sz w:val="24"/>
          <w:szCs w:val="24"/>
          <w:lang w:val="en-US"/>
        </w:rPr>
        <w:t>that</w:t>
      </w:r>
      <w:r w:rsidRPr="00D059FD">
        <w:rPr>
          <w:rFonts w:ascii="Times New Roman" w:hAnsi="Times New Roman" w:cs="Times New Roman"/>
          <w:sz w:val="24"/>
          <w:szCs w:val="24"/>
          <w:lang w:val="en-US"/>
        </w:rPr>
        <w:t xml:space="preserve"> an incident Commander may have at his/her disposal when they lack a person to fill a certain position. These options include: </w:t>
      </w:r>
    </w:p>
    <w:p w:rsidR="007926E0" w:rsidRPr="00D059FD" w:rsidRDefault="00EB5FFE" w:rsidP="00D059FD">
      <w:pPr>
        <w:pStyle w:val="ListParagraph"/>
        <w:numPr>
          <w:ilvl w:val="0"/>
          <w:numId w:val="1"/>
        </w:numPr>
        <w:spacing w:line="480" w:lineRule="auto"/>
        <w:jc w:val="both"/>
        <w:rPr>
          <w:rFonts w:ascii="Times New Roman" w:hAnsi="Times New Roman" w:cs="Times New Roman"/>
          <w:sz w:val="24"/>
          <w:szCs w:val="24"/>
          <w:lang w:val="en-US"/>
        </w:rPr>
      </w:pPr>
      <w:r w:rsidRPr="00D059FD">
        <w:rPr>
          <w:rFonts w:ascii="Times New Roman" w:hAnsi="Times New Roman" w:cs="Times New Roman"/>
          <w:b/>
          <w:sz w:val="24"/>
          <w:szCs w:val="24"/>
          <w:lang w:val="en-US"/>
        </w:rPr>
        <w:t>Develop an immediate alternative plan for action</w:t>
      </w:r>
      <w:r w:rsidR="00E2660F" w:rsidRPr="00D059FD">
        <w:rPr>
          <w:rFonts w:ascii="Times New Roman" w:hAnsi="Times New Roman" w:cs="Times New Roman"/>
          <w:b/>
          <w:sz w:val="24"/>
          <w:szCs w:val="24"/>
          <w:lang w:val="en-US"/>
        </w:rPr>
        <w:t xml:space="preserve">: </w:t>
      </w:r>
      <w:r w:rsidR="00E2660F" w:rsidRPr="00D059FD">
        <w:rPr>
          <w:rFonts w:ascii="Times New Roman" w:hAnsi="Times New Roman" w:cs="Times New Roman"/>
          <w:sz w:val="24"/>
          <w:szCs w:val="24"/>
          <w:lang w:val="en-US"/>
        </w:rPr>
        <w:t>If a certain pos</w:t>
      </w:r>
      <w:r w:rsidR="00D059FD">
        <w:rPr>
          <w:rFonts w:ascii="Times New Roman" w:hAnsi="Times New Roman" w:cs="Times New Roman"/>
          <w:sz w:val="24"/>
          <w:szCs w:val="24"/>
          <w:lang w:val="en-US"/>
        </w:rPr>
        <w:t>ition lacks qualified personne</w:t>
      </w:r>
      <w:r w:rsidR="00E2660F" w:rsidRPr="00D059FD">
        <w:rPr>
          <w:rFonts w:ascii="Times New Roman" w:hAnsi="Times New Roman" w:cs="Times New Roman"/>
          <w:sz w:val="24"/>
          <w:szCs w:val="24"/>
          <w:lang w:val="en-US"/>
        </w:rPr>
        <w:t xml:space="preserve">l, the incident commander can alter the action plan to eliminate the position but still </w:t>
      </w:r>
      <w:r w:rsidR="00492037" w:rsidRPr="00D059FD">
        <w:rPr>
          <w:rFonts w:ascii="Times New Roman" w:hAnsi="Times New Roman" w:cs="Times New Roman"/>
          <w:sz w:val="24"/>
          <w:szCs w:val="24"/>
          <w:lang w:val="en-US"/>
        </w:rPr>
        <w:t>take caution to achieve</w:t>
      </w:r>
      <w:r w:rsidR="00E2660F" w:rsidRPr="00D059FD">
        <w:rPr>
          <w:rFonts w:ascii="Times New Roman" w:hAnsi="Times New Roman" w:cs="Times New Roman"/>
          <w:sz w:val="24"/>
          <w:szCs w:val="24"/>
          <w:lang w:val="en-US"/>
        </w:rPr>
        <w:t xml:space="preserve"> the objectives of the emergency action </w:t>
      </w:r>
    </w:p>
    <w:p w:rsidR="00EB5FFE" w:rsidRPr="00D059FD" w:rsidRDefault="00EB5FFE" w:rsidP="00D059FD">
      <w:pPr>
        <w:pStyle w:val="ListParagraph"/>
        <w:numPr>
          <w:ilvl w:val="0"/>
          <w:numId w:val="1"/>
        </w:numPr>
        <w:spacing w:line="480" w:lineRule="auto"/>
        <w:jc w:val="both"/>
        <w:rPr>
          <w:rFonts w:ascii="Times New Roman" w:hAnsi="Times New Roman" w:cs="Times New Roman"/>
          <w:sz w:val="24"/>
          <w:szCs w:val="24"/>
          <w:lang w:val="en-US"/>
        </w:rPr>
      </w:pPr>
      <w:r w:rsidRPr="00D059FD">
        <w:rPr>
          <w:rFonts w:ascii="Times New Roman" w:hAnsi="Times New Roman" w:cs="Times New Roman"/>
          <w:b/>
          <w:sz w:val="24"/>
          <w:szCs w:val="24"/>
          <w:lang w:val="en-US"/>
        </w:rPr>
        <w:t>Modify an</w:t>
      </w:r>
      <w:r w:rsidR="00492037" w:rsidRPr="00D059FD">
        <w:rPr>
          <w:rFonts w:ascii="Times New Roman" w:hAnsi="Times New Roman" w:cs="Times New Roman"/>
          <w:b/>
          <w:sz w:val="24"/>
          <w:szCs w:val="24"/>
          <w:lang w:val="en-US"/>
        </w:rPr>
        <w:t xml:space="preserve"> </w:t>
      </w:r>
      <w:r w:rsidRPr="00D059FD">
        <w:rPr>
          <w:rFonts w:ascii="Times New Roman" w:hAnsi="Times New Roman" w:cs="Times New Roman"/>
          <w:b/>
          <w:sz w:val="24"/>
          <w:szCs w:val="24"/>
          <w:lang w:val="en-US"/>
        </w:rPr>
        <w:t>incident plan for action and positions to fit the changing needs</w:t>
      </w:r>
      <w:r w:rsidR="00492037" w:rsidRPr="00D059FD">
        <w:rPr>
          <w:rFonts w:ascii="Times New Roman" w:hAnsi="Times New Roman" w:cs="Times New Roman"/>
          <w:b/>
          <w:sz w:val="24"/>
          <w:szCs w:val="24"/>
          <w:lang w:val="en-US"/>
        </w:rPr>
        <w:t xml:space="preserve">: </w:t>
      </w:r>
      <w:r w:rsidR="00492037" w:rsidRPr="00D059FD">
        <w:rPr>
          <w:rFonts w:ascii="Times New Roman" w:hAnsi="Times New Roman" w:cs="Times New Roman"/>
          <w:sz w:val="24"/>
          <w:szCs w:val="24"/>
          <w:lang w:val="en-US"/>
        </w:rPr>
        <w:t xml:space="preserve">The incident commander can modify the emergency attendance procedure and reallocate positions, by </w:t>
      </w:r>
      <w:r w:rsidR="00D059FD" w:rsidRPr="00D059FD">
        <w:rPr>
          <w:rFonts w:ascii="Times New Roman" w:hAnsi="Times New Roman" w:cs="Times New Roman"/>
          <w:sz w:val="24"/>
          <w:szCs w:val="24"/>
          <w:lang w:val="en-US"/>
        </w:rPr>
        <w:t>switching</w:t>
      </w:r>
      <w:r w:rsidR="00492037" w:rsidRPr="00D059FD">
        <w:rPr>
          <w:rFonts w:ascii="Times New Roman" w:hAnsi="Times New Roman" w:cs="Times New Roman"/>
          <w:sz w:val="24"/>
          <w:szCs w:val="24"/>
          <w:lang w:val="en-US"/>
        </w:rPr>
        <w:t xml:space="preserve"> positions to check is he/she can get </w:t>
      </w:r>
      <w:r w:rsidR="00D059FD" w:rsidRPr="00D059FD">
        <w:rPr>
          <w:rFonts w:ascii="Times New Roman" w:hAnsi="Times New Roman" w:cs="Times New Roman"/>
          <w:sz w:val="24"/>
          <w:szCs w:val="24"/>
          <w:lang w:val="en-US"/>
        </w:rPr>
        <w:t>at least</w:t>
      </w:r>
      <w:r w:rsidR="00492037" w:rsidRPr="00D059FD">
        <w:rPr>
          <w:rFonts w:ascii="Times New Roman" w:hAnsi="Times New Roman" w:cs="Times New Roman"/>
          <w:sz w:val="24"/>
          <w:szCs w:val="24"/>
          <w:lang w:val="en-US"/>
        </w:rPr>
        <w:t xml:space="preserve"> </w:t>
      </w:r>
      <w:r w:rsidR="00D059FD" w:rsidRPr="00D059FD">
        <w:rPr>
          <w:rFonts w:ascii="Times New Roman" w:hAnsi="Times New Roman" w:cs="Times New Roman"/>
          <w:sz w:val="24"/>
          <w:szCs w:val="24"/>
          <w:lang w:val="en-US"/>
        </w:rPr>
        <w:t>some personnel</w:t>
      </w:r>
      <w:r w:rsidR="00492037" w:rsidRPr="00D059FD">
        <w:rPr>
          <w:rFonts w:ascii="Times New Roman" w:hAnsi="Times New Roman" w:cs="Times New Roman"/>
          <w:sz w:val="24"/>
          <w:szCs w:val="24"/>
          <w:lang w:val="en-US"/>
        </w:rPr>
        <w:t xml:space="preserve"> with some little understanding of the position in question. </w:t>
      </w:r>
    </w:p>
    <w:p w:rsidR="00EB5FFE" w:rsidRPr="00D059FD" w:rsidRDefault="00EB5FFE" w:rsidP="00D059FD">
      <w:pPr>
        <w:pStyle w:val="ListParagraph"/>
        <w:numPr>
          <w:ilvl w:val="0"/>
          <w:numId w:val="1"/>
        </w:numPr>
        <w:spacing w:line="480" w:lineRule="auto"/>
        <w:jc w:val="both"/>
        <w:rPr>
          <w:rFonts w:ascii="Times New Roman" w:hAnsi="Times New Roman" w:cs="Times New Roman"/>
          <w:sz w:val="24"/>
          <w:szCs w:val="24"/>
          <w:lang w:val="en-US"/>
        </w:rPr>
      </w:pPr>
      <w:r w:rsidRPr="00D059FD">
        <w:rPr>
          <w:rFonts w:ascii="Times New Roman" w:hAnsi="Times New Roman" w:cs="Times New Roman"/>
          <w:b/>
          <w:sz w:val="24"/>
          <w:szCs w:val="24"/>
          <w:lang w:val="en-US"/>
        </w:rPr>
        <w:t>Anticipating positive changes in resource needs to fill positions</w:t>
      </w:r>
      <w:r w:rsidR="00492037" w:rsidRPr="00D059FD">
        <w:rPr>
          <w:rFonts w:ascii="Times New Roman" w:hAnsi="Times New Roman" w:cs="Times New Roman"/>
          <w:b/>
          <w:sz w:val="24"/>
          <w:szCs w:val="24"/>
          <w:lang w:val="en-US"/>
        </w:rPr>
        <w:t xml:space="preserve">: </w:t>
      </w:r>
      <w:r w:rsidR="00492037" w:rsidRPr="00D059FD">
        <w:rPr>
          <w:rFonts w:ascii="Times New Roman" w:hAnsi="Times New Roman" w:cs="Times New Roman"/>
          <w:sz w:val="24"/>
          <w:szCs w:val="24"/>
          <w:lang w:val="en-US"/>
        </w:rPr>
        <w:t xml:space="preserve">The incident commander may apply the backfilling technique in which an employee </w:t>
      </w:r>
      <w:r w:rsidR="005B1554" w:rsidRPr="00D059FD">
        <w:rPr>
          <w:rFonts w:ascii="Times New Roman" w:hAnsi="Times New Roman" w:cs="Times New Roman"/>
          <w:sz w:val="24"/>
          <w:szCs w:val="24"/>
          <w:lang w:val="en-US"/>
        </w:rPr>
        <w:t xml:space="preserve">who has some knowledge of the position is assigned the </w:t>
      </w:r>
      <w:r w:rsidR="00492037" w:rsidRPr="00D059FD">
        <w:rPr>
          <w:rFonts w:ascii="Times New Roman" w:hAnsi="Times New Roman" w:cs="Times New Roman"/>
          <w:sz w:val="24"/>
          <w:szCs w:val="24"/>
          <w:lang w:val="en-US"/>
        </w:rPr>
        <w:t>position and his/her positi</w:t>
      </w:r>
      <w:r w:rsidR="005B1554" w:rsidRPr="00D059FD">
        <w:rPr>
          <w:rFonts w:ascii="Times New Roman" w:hAnsi="Times New Roman" w:cs="Times New Roman"/>
          <w:sz w:val="24"/>
          <w:szCs w:val="24"/>
          <w:lang w:val="en-US"/>
        </w:rPr>
        <w:t>on is filled by another person, (</w:t>
      </w:r>
      <w:r w:rsidR="005B1554" w:rsidRPr="00D059FD">
        <w:rPr>
          <w:rFonts w:ascii="Times New Roman" w:hAnsi="Times New Roman" w:cs="Times New Roman"/>
          <w:sz w:val="24"/>
          <w:szCs w:val="24"/>
          <w:lang w:val="en-US"/>
        </w:rPr>
        <w:t>Captain</w:t>
      </w:r>
      <w:r w:rsidR="005B1554" w:rsidRPr="00D059FD">
        <w:rPr>
          <w:rFonts w:ascii="Times New Roman" w:hAnsi="Times New Roman" w:cs="Times New Roman"/>
          <w:sz w:val="24"/>
          <w:szCs w:val="24"/>
          <w:lang w:val="en-US"/>
        </w:rPr>
        <w:t xml:space="preserve">, 2003). </w:t>
      </w:r>
    </w:p>
    <w:p w:rsidR="00EB5FFE" w:rsidRPr="00D059FD" w:rsidRDefault="00EB5FFE" w:rsidP="00D059FD">
      <w:pPr>
        <w:pStyle w:val="ListParagraph"/>
        <w:numPr>
          <w:ilvl w:val="0"/>
          <w:numId w:val="1"/>
        </w:numPr>
        <w:spacing w:line="480" w:lineRule="auto"/>
        <w:jc w:val="both"/>
        <w:rPr>
          <w:rFonts w:ascii="Times New Roman" w:hAnsi="Times New Roman" w:cs="Times New Roman"/>
          <w:sz w:val="24"/>
          <w:szCs w:val="24"/>
          <w:lang w:val="en-US"/>
        </w:rPr>
      </w:pPr>
      <w:r w:rsidRPr="00D059FD">
        <w:rPr>
          <w:rFonts w:ascii="Times New Roman" w:hAnsi="Times New Roman" w:cs="Times New Roman"/>
          <w:b/>
          <w:sz w:val="24"/>
          <w:szCs w:val="24"/>
          <w:lang w:val="en-US"/>
        </w:rPr>
        <w:t>Preparing alternative strategies</w:t>
      </w:r>
      <w:r w:rsidR="00492037" w:rsidRPr="00D059FD">
        <w:rPr>
          <w:rFonts w:ascii="Times New Roman" w:hAnsi="Times New Roman" w:cs="Times New Roman"/>
          <w:b/>
          <w:sz w:val="24"/>
          <w:szCs w:val="24"/>
          <w:lang w:val="en-US"/>
        </w:rPr>
        <w:t xml:space="preserve"> </w:t>
      </w:r>
      <w:r w:rsidRPr="00D059FD">
        <w:rPr>
          <w:rFonts w:ascii="Times New Roman" w:hAnsi="Times New Roman" w:cs="Times New Roman"/>
          <w:b/>
          <w:sz w:val="24"/>
          <w:szCs w:val="24"/>
          <w:lang w:val="en-US"/>
        </w:rPr>
        <w:t>and tactic methods of filling the position gap</w:t>
      </w:r>
      <w:r w:rsidR="00492037" w:rsidRPr="00D059FD">
        <w:rPr>
          <w:rFonts w:ascii="Times New Roman" w:hAnsi="Times New Roman" w:cs="Times New Roman"/>
          <w:b/>
          <w:sz w:val="24"/>
          <w:szCs w:val="24"/>
          <w:lang w:val="en-US"/>
        </w:rPr>
        <w:t xml:space="preserve">: </w:t>
      </w:r>
      <w:r w:rsidR="005B1554" w:rsidRPr="00D059FD">
        <w:rPr>
          <w:rFonts w:ascii="Times New Roman" w:hAnsi="Times New Roman" w:cs="Times New Roman"/>
          <w:sz w:val="24"/>
          <w:szCs w:val="24"/>
          <w:lang w:val="en-US"/>
        </w:rPr>
        <w:t xml:space="preserve">The incident commander can identify sub-optimal or missing strategies, </w:t>
      </w:r>
      <w:r w:rsidR="00D059FD" w:rsidRPr="00D059FD">
        <w:rPr>
          <w:rFonts w:ascii="Times New Roman" w:hAnsi="Times New Roman" w:cs="Times New Roman"/>
          <w:sz w:val="24"/>
          <w:szCs w:val="24"/>
          <w:lang w:val="en-US"/>
        </w:rPr>
        <w:t>structures</w:t>
      </w:r>
      <w:r w:rsidR="005B1554" w:rsidRPr="00D059FD">
        <w:rPr>
          <w:rFonts w:ascii="Times New Roman" w:hAnsi="Times New Roman" w:cs="Times New Roman"/>
          <w:sz w:val="24"/>
          <w:szCs w:val="24"/>
          <w:lang w:val="en-US"/>
        </w:rPr>
        <w:t xml:space="preserve"> or methods which is </w:t>
      </w:r>
      <w:r w:rsidR="00D059FD" w:rsidRPr="00D059FD">
        <w:rPr>
          <w:rFonts w:ascii="Times New Roman" w:hAnsi="Times New Roman" w:cs="Times New Roman"/>
          <w:sz w:val="24"/>
          <w:szCs w:val="24"/>
          <w:lang w:val="en-US"/>
        </w:rPr>
        <w:t>entirely</w:t>
      </w:r>
      <w:r w:rsidR="005B1554" w:rsidRPr="00D059FD">
        <w:rPr>
          <w:rFonts w:ascii="Times New Roman" w:hAnsi="Times New Roman" w:cs="Times New Roman"/>
          <w:sz w:val="24"/>
          <w:szCs w:val="24"/>
          <w:lang w:val="en-US"/>
        </w:rPr>
        <w:t xml:space="preserve"> called strategic gap analysis, hence be able to prepare an alternative plan for action to attain the desired </w:t>
      </w:r>
      <w:r w:rsidR="00D059FD" w:rsidRPr="00D059FD">
        <w:rPr>
          <w:rFonts w:ascii="Times New Roman" w:hAnsi="Times New Roman" w:cs="Times New Roman"/>
          <w:sz w:val="24"/>
          <w:szCs w:val="24"/>
          <w:lang w:val="en-US"/>
        </w:rPr>
        <w:t>performance</w:t>
      </w:r>
      <w:r w:rsidR="005B1554" w:rsidRPr="00D059FD">
        <w:rPr>
          <w:rFonts w:ascii="Times New Roman" w:hAnsi="Times New Roman" w:cs="Times New Roman"/>
          <w:sz w:val="24"/>
          <w:szCs w:val="24"/>
          <w:lang w:val="en-US"/>
        </w:rPr>
        <w:t xml:space="preserve"> as defined by the objectives of the emergency action plan. </w:t>
      </w:r>
    </w:p>
    <w:p w:rsidR="00EB5FFE" w:rsidRPr="00D059FD" w:rsidRDefault="00EB5FFE" w:rsidP="00D059FD">
      <w:pPr>
        <w:pStyle w:val="ListParagraph"/>
        <w:numPr>
          <w:ilvl w:val="0"/>
          <w:numId w:val="1"/>
        </w:numPr>
        <w:spacing w:line="480" w:lineRule="auto"/>
        <w:jc w:val="both"/>
        <w:rPr>
          <w:rFonts w:ascii="Times New Roman" w:hAnsi="Times New Roman" w:cs="Times New Roman"/>
          <w:sz w:val="24"/>
          <w:szCs w:val="24"/>
          <w:lang w:val="en-US"/>
        </w:rPr>
      </w:pPr>
      <w:r w:rsidRPr="00D059FD">
        <w:rPr>
          <w:rFonts w:ascii="Times New Roman" w:hAnsi="Times New Roman" w:cs="Times New Roman"/>
          <w:b/>
          <w:sz w:val="24"/>
          <w:szCs w:val="24"/>
          <w:lang w:val="en-US"/>
        </w:rPr>
        <w:lastRenderedPageBreak/>
        <w:t xml:space="preserve">Involve </w:t>
      </w:r>
      <w:r w:rsidR="00D059FD" w:rsidRPr="00D059FD">
        <w:rPr>
          <w:rFonts w:ascii="Times New Roman" w:hAnsi="Times New Roman" w:cs="Times New Roman"/>
          <w:b/>
          <w:sz w:val="24"/>
          <w:szCs w:val="24"/>
          <w:lang w:val="en-US"/>
        </w:rPr>
        <w:t>multiple</w:t>
      </w:r>
      <w:r w:rsidRPr="00D059FD">
        <w:rPr>
          <w:rFonts w:ascii="Times New Roman" w:hAnsi="Times New Roman" w:cs="Times New Roman"/>
          <w:b/>
          <w:sz w:val="24"/>
          <w:szCs w:val="24"/>
          <w:lang w:val="en-US"/>
        </w:rPr>
        <w:t xml:space="preserve"> organizations </w:t>
      </w:r>
      <w:r w:rsidR="00492037" w:rsidRPr="00D059FD">
        <w:rPr>
          <w:rFonts w:ascii="Times New Roman" w:hAnsi="Times New Roman" w:cs="Times New Roman"/>
          <w:b/>
          <w:sz w:val="24"/>
          <w:szCs w:val="24"/>
          <w:lang w:val="en-US"/>
        </w:rPr>
        <w:t xml:space="preserve">in the action plan: </w:t>
      </w:r>
      <w:r w:rsidR="00492037" w:rsidRPr="00D059FD">
        <w:rPr>
          <w:rFonts w:ascii="Times New Roman" w:hAnsi="Times New Roman" w:cs="Times New Roman"/>
          <w:sz w:val="24"/>
          <w:szCs w:val="24"/>
          <w:lang w:val="en-US"/>
        </w:rPr>
        <w:t xml:space="preserve">The incident commander can seek assistance from other </w:t>
      </w:r>
      <w:r w:rsidR="00D059FD" w:rsidRPr="00D059FD">
        <w:rPr>
          <w:rFonts w:ascii="Times New Roman" w:hAnsi="Times New Roman" w:cs="Times New Roman"/>
          <w:sz w:val="24"/>
          <w:szCs w:val="24"/>
          <w:lang w:val="en-US"/>
        </w:rPr>
        <w:t>emergency organizations</w:t>
      </w:r>
      <w:r w:rsidR="00492037" w:rsidRPr="00D059FD">
        <w:rPr>
          <w:rFonts w:ascii="Times New Roman" w:hAnsi="Times New Roman" w:cs="Times New Roman"/>
          <w:sz w:val="24"/>
          <w:szCs w:val="24"/>
          <w:lang w:val="en-US"/>
        </w:rPr>
        <w:t xml:space="preserve">, who can produce </w:t>
      </w:r>
      <w:r w:rsidR="00D059FD" w:rsidRPr="00D059FD">
        <w:rPr>
          <w:rFonts w:ascii="Times New Roman" w:hAnsi="Times New Roman" w:cs="Times New Roman"/>
          <w:sz w:val="24"/>
          <w:szCs w:val="24"/>
          <w:lang w:val="en-US"/>
        </w:rPr>
        <w:t>some personnel</w:t>
      </w:r>
      <w:r w:rsidR="00492037" w:rsidRPr="00D059FD">
        <w:rPr>
          <w:rFonts w:ascii="Times New Roman" w:hAnsi="Times New Roman" w:cs="Times New Roman"/>
          <w:sz w:val="24"/>
          <w:szCs w:val="24"/>
          <w:lang w:val="en-US"/>
        </w:rPr>
        <w:t xml:space="preserve"> </w:t>
      </w:r>
      <w:r w:rsidR="00D059FD">
        <w:rPr>
          <w:rFonts w:ascii="Times New Roman" w:hAnsi="Times New Roman" w:cs="Times New Roman"/>
          <w:sz w:val="24"/>
          <w:szCs w:val="24"/>
          <w:lang w:val="en-US"/>
        </w:rPr>
        <w:t>to</w:t>
      </w:r>
      <w:r w:rsidR="00492037" w:rsidRPr="00D059FD">
        <w:rPr>
          <w:rFonts w:ascii="Times New Roman" w:hAnsi="Times New Roman" w:cs="Times New Roman"/>
          <w:sz w:val="24"/>
          <w:szCs w:val="24"/>
          <w:lang w:val="en-US"/>
        </w:rPr>
        <w:t xml:space="preserve"> fill the position. </w:t>
      </w:r>
    </w:p>
    <w:p w:rsidR="005B1554" w:rsidRPr="00D059FD" w:rsidRDefault="005B1554" w:rsidP="00D059FD">
      <w:pPr>
        <w:pStyle w:val="ListParagraph"/>
        <w:numPr>
          <w:ilvl w:val="0"/>
          <w:numId w:val="1"/>
        </w:numPr>
        <w:spacing w:line="480" w:lineRule="auto"/>
        <w:jc w:val="both"/>
        <w:rPr>
          <w:rFonts w:ascii="Times New Roman" w:hAnsi="Times New Roman" w:cs="Times New Roman"/>
          <w:sz w:val="24"/>
          <w:szCs w:val="24"/>
          <w:lang w:val="en-US"/>
        </w:rPr>
      </w:pPr>
      <w:r w:rsidRPr="00D059FD">
        <w:rPr>
          <w:rFonts w:ascii="Times New Roman" w:hAnsi="Times New Roman" w:cs="Times New Roman"/>
          <w:sz w:val="24"/>
          <w:szCs w:val="24"/>
          <w:lang w:val="en-US"/>
        </w:rPr>
        <w:br w:type="page"/>
      </w:r>
    </w:p>
    <w:p w:rsidR="00EB5FFE" w:rsidRPr="00D059FD" w:rsidRDefault="005B1554" w:rsidP="00D059FD">
      <w:pPr>
        <w:spacing w:line="480" w:lineRule="auto"/>
        <w:jc w:val="center"/>
        <w:rPr>
          <w:rFonts w:ascii="Times New Roman" w:hAnsi="Times New Roman" w:cs="Times New Roman"/>
          <w:sz w:val="24"/>
          <w:szCs w:val="24"/>
          <w:lang w:val="en-US"/>
        </w:rPr>
      </w:pPr>
      <w:r w:rsidRPr="00D059FD">
        <w:rPr>
          <w:rFonts w:ascii="Times New Roman" w:hAnsi="Times New Roman" w:cs="Times New Roman"/>
          <w:sz w:val="24"/>
          <w:szCs w:val="24"/>
          <w:lang w:val="en-US"/>
        </w:rPr>
        <w:lastRenderedPageBreak/>
        <w:t>Reference</w:t>
      </w:r>
    </w:p>
    <w:p w:rsidR="005B1554" w:rsidRPr="00D059FD" w:rsidRDefault="005B1554" w:rsidP="00D059FD">
      <w:pPr>
        <w:spacing w:line="480" w:lineRule="auto"/>
        <w:jc w:val="both"/>
        <w:rPr>
          <w:rFonts w:ascii="Times New Roman" w:hAnsi="Times New Roman" w:cs="Times New Roman"/>
          <w:sz w:val="24"/>
          <w:szCs w:val="24"/>
          <w:lang w:val="en-US"/>
        </w:rPr>
      </w:pPr>
      <w:r w:rsidRPr="00D059FD">
        <w:rPr>
          <w:rFonts w:ascii="Times New Roman" w:hAnsi="Times New Roman" w:cs="Times New Roman"/>
          <w:sz w:val="24"/>
          <w:szCs w:val="24"/>
          <w:lang w:val="en-US"/>
        </w:rPr>
        <w:t xml:space="preserve">INCIDENT COMMAND SYSTEM OVERVIEW FOR HEALTH PROFESSIONALS </w:t>
      </w:r>
      <w:r w:rsidR="00D059FD">
        <w:rPr>
          <w:rFonts w:ascii="Times New Roman" w:hAnsi="Times New Roman" w:cs="Times New Roman"/>
          <w:sz w:val="24"/>
          <w:szCs w:val="24"/>
          <w:lang w:val="en-US"/>
        </w:rPr>
        <w:tab/>
      </w:r>
      <w:r w:rsidRPr="00D059FD">
        <w:rPr>
          <w:rFonts w:ascii="Times New Roman" w:hAnsi="Times New Roman" w:cs="Times New Roman"/>
          <w:sz w:val="24"/>
          <w:szCs w:val="24"/>
          <w:lang w:val="en-US"/>
        </w:rPr>
        <w:t>Presented</w:t>
      </w:r>
      <w:r w:rsidRPr="00D059FD">
        <w:rPr>
          <w:rFonts w:ascii="Times New Roman" w:hAnsi="Times New Roman" w:cs="Times New Roman"/>
          <w:sz w:val="24"/>
          <w:szCs w:val="24"/>
          <w:lang w:val="en-US"/>
        </w:rPr>
        <w:t xml:space="preserve"> By Captain </w:t>
      </w:r>
      <w:r w:rsidR="00D059FD" w:rsidRPr="00D059FD">
        <w:rPr>
          <w:rFonts w:ascii="Times New Roman" w:hAnsi="Times New Roman" w:cs="Times New Roman"/>
          <w:sz w:val="24"/>
          <w:szCs w:val="24"/>
          <w:lang w:val="en-US"/>
        </w:rPr>
        <w:tab/>
      </w:r>
      <w:r w:rsidRPr="00D059FD">
        <w:rPr>
          <w:rFonts w:ascii="Times New Roman" w:hAnsi="Times New Roman" w:cs="Times New Roman"/>
          <w:sz w:val="24"/>
          <w:szCs w:val="24"/>
          <w:lang w:val="en-US"/>
        </w:rPr>
        <w:t xml:space="preserve">Donald Mc Lellan, Ph.D. Oakland Co. Sheriff’s Office </w:t>
      </w:r>
      <w:r w:rsidRPr="00D059FD">
        <w:rPr>
          <w:rFonts w:ascii="Times New Roman" w:hAnsi="Times New Roman" w:cs="Times New Roman"/>
          <w:sz w:val="24"/>
          <w:szCs w:val="24"/>
          <w:lang w:val="en-US"/>
        </w:rPr>
        <w:t xml:space="preserve">October </w:t>
      </w:r>
      <w:r w:rsidR="00D059FD">
        <w:rPr>
          <w:rFonts w:ascii="Times New Roman" w:hAnsi="Times New Roman" w:cs="Times New Roman"/>
          <w:sz w:val="24"/>
          <w:szCs w:val="24"/>
          <w:lang w:val="en-US"/>
        </w:rPr>
        <w:tab/>
      </w:r>
      <w:r w:rsidRPr="00D059FD">
        <w:rPr>
          <w:rFonts w:ascii="Times New Roman" w:hAnsi="Times New Roman" w:cs="Times New Roman"/>
          <w:sz w:val="24"/>
          <w:szCs w:val="24"/>
          <w:lang w:val="en-US"/>
        </w:rPr>
        <w:t>10, 2003</w:t>
      </w:r>
    </w:p>
    <w:p w:rsidR="005B1554" w:rsidRPr="00D059FD" w:rsidRDefault="005B1554" w:rsidP="00D059FD">
      <w:pPr>
        <w:spacing w:line="480" w:lineRule="auto"/>
        <w:jc w:val="both"/>
        <w:rPr>
          <w:rFonts w:ascii="Times New Roman" w:hAnsi="Times New Roman" w:cs="Times New Roman"/>
          <w:sz w:val="24"/>
          <w:szCs w:val="24"/>
          <w:lang w:val="en-US"/>
        </w:rPr>
      </w:pPr>
      <w:r w:rsidRPr="00D059FD">
        <w:rPr>
          <w:rFonts w:ascii="Times New Roman" w:hAnsi="Times New Roman" w:cs="Times New Roman"/>
          <w:sz w:val="24"/>
          <w:szCs w:val="24"/>
          <w:shd w:val="clear" w:color="auto" w:fill="FFFFFF"/>
        </w:rPr>
        <w:t>.</w:t>
      </w:r>
    </w:p>
    <w:sectPr w:rsidR="005B1554" w:rsidRPr="00D059FD" w:rsidSect="00D059F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2A1" w:rsidRDefault="00B012A1" w:rsidP="00D059FD">
      <w:pPr>
        <w:spacing w:after="0" w:line="240" w:lineRule="auto"/>
      </w:pPr>
      <w:r>
        <w:separator/>
      </w:r>
    </w:p>
  </w:endnote>
  <w:endnote w:type="continuationSeparator" w:id="0">
    <w:p w:rsidR="00B012A1" w:rsidRDefault="00B012A1" w:rsidP="00D05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2A1" w:rsidRDefault="00B012A1" w:rsidP="00D059FD">
      <w:pPr>
        <w:spacing w:after="0" w:line="240" w:lineRule="auto"/>
      </w:pPr>
      <w:r>
        <w:separator/>
      </w:r>
    </w:p>
  </w:footnote>
  <w:footnote w:type="continuationSeparator" w:id="0">
    <w:p w:rsidR="00B012A1" w:rsidRDefault="00B012A1" w:rsidP="00D05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202978"/>
      <w:docPartObj>
        <w:docPartGallery w:val="Page Numbers (Top of Page)"/>
        <w:docPartUnique/>
      </w:docPartObj>
    </w:sdtPr>
    <w:sdtEndPr>
      <w:rPr>
        <w:noProof/>
      </w:rPr>
    </w:sdtEndPr>
    <w:sdtContent>
      <w:p w:rsidR="00D059FD" w:rsidRPr="00D059FD" w:rsidRDefault="00D059FD" w:rsidP="00D059FD">
        <w:pPr>
          <w:rPr>
            <w:rFonts w:ascii="Times New Roman" w:hAnsi="Times New Roman" w:cs="Times New Roman"/>
            <w:sz w:val="24"/>
            <w:szCs w:val="24"/>
            <w:lang w:val="en-US"/>
          </w:rPr>
        </w:pPr>
        <w:r>
          <w:rPr>
            <w:rFonts w:ascii="Times New Roman" w:hAnsi="Times New Roman" w:cs="Times New Roman"/>
            <w:sz w:val="24"/>
            <w:szCs w:val="24"/>
            <w:lang w:val="en-US"/>
          </w:rPr>
          <w:t xml:space="preserve">INCIDENT COMMANDER                                                                                                      </w:t>
        </w:r>
        <w:r>
          <w:fldChar w:fldCharType="begin"/>
        </w:r>
        <w:r>
          <w:instrText xml:space="preserve"> PAGE   \* MERGEFORMAT </w:instrText>
        </w:r>
        <w:r>
          <w:fldChar w:fldCharType="separate"/>
        </w:r>
        <w:r w:rsidR="00263229">
          <w:rPr>
            <w:noProof/>
          </w:rPr>
          <w:t>4</w:t>
        </w:r>
        <w:r>
          <w:rPr>
            <w:noProof/>
          </w:rPr>
          <w:fldChar w:fldCharType="end"/>
        </w:r>
      </w:p>
    </w:sdtContent>
  </w:sdt>
  <w:p w:rsidR="00D059FD" w:rsidRDefault="00D059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9FD" w:rsidRPr="005B1554" w:rsidRDefault="00D059FD" w:rsidP="00D059FD">
    <w:pPr>
      <w:rPr>
        <w:rFonts w:ascii="Times New Roman" w:hAnsi="Times New Roman" w:cs="Times New Roman"/>
        <w:sz w:val="24"/>
        <w:szCs w:val="24"/>
        <w:lang w:val="en-US"/>
      </w:rPr>
    </w:pPr>
    <w:r>
      <w:rPr>
        <w:lang w:val="en-US"/>
      </w:rPr>
      <w:t xml:space="preserve">Running Head: </w:t>
    </w:r>
    <w:r w:rsidRPr="005B1554">
      <w:rPr>
        <w:rFonts w:ascii="Times New Roman" w:hAnsi="Times New Roman" w:cs="Times New Roman"/>
        <w:sz w:val="24"/>
        <w:szCs w:val="24"/>
        <w:lang w:val="en-US"/>
      </w:rPr>
      <w:t xml:space="preserve">INCIDENT COMMANDER </w:t>
    </w:r>
    <w:r>
      <w:rPr>
        <w:rFonts w:ascii="Times New Roman" w:hAnsi="Times New Roman" w:cs="Times New Roman"/>
        <w:sz w:val="24"/>
        <w:szCs w:val="24"/>
        <w:lang w:val="en-US"/>
      </w:rPr>
      <w:t xml:space="preserve">                                                                              1</w:t>
    </w:r>
  </w:p>
  <w:p w:rsidR="00D059FD" w:rsidRPr="00D059FD" w:rsidRDefault="00D059FD">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93E2E"/>
    <w:multiLevelType w:val="hybridMultilevel"/>
    <w:tmpl w:val="5F2CB77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zMTAyNTAwMzY3MjRQ0lEKTi0uzszPAykwqgUAmAbnKiwAAAA="/>
  </w:docVars>
  <w:rsids>
    <w:rsidRoot w:val="00EB5FFE"/>
    <w:rsid w:val="0005555C"/>
    <w:rsid w:val="000865A1"/>
    <w:rsid w:val="00263229"/>
    <w:rsid w:val="00492037"/>
    <w:rsid w:val="005B1554"/>
    <w:rsid w:val="007926E0"/>
    <w:rsid w:val="00B012A1"/>
    <w:rsid w:val="00D059FD"/>
    <w:rsid w:val="00E2660F"/>
    <w:rsid w:val="00EB5FF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705F"/>
  <w15:chartTrackingRefBased/>
  <w15:docId w15:val="{E8A8F20A-BC80-4D92-A6E8-03BF5928E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554"/>
    <w:pPr>
      <w:ind w:left="720"/>
      <w:contextualSpacing/>
    </w:pPr>
  </w:style>
  <w:style w:type="paragraph" w:styleId="Header">
    <w:name w:val="header"/>
    <w:basedOn w:val="Normal"/>
    <w:link w:val="HeaderChar"/>
    <w:uiPriority w:val="99"/>
    <w:unhideWhenUsed/>
    <w:rsid w:val="00D059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9FD"/>
  </w:style>
  <w:style w:type="paragraph" w:styleId="Footer">
    <w:name w:val="footer"/>
    <w:basedOn w:val="Normal"/>
    <w:link w:val="FooterChar"/>
    <w:uiPriority w:val="99"/>
    <w:unhideWhenUsed/>
    <w:rsid w:val="00D059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2020-01-04T19:37:00Z</dcterms:created>
  <dcterms:modified xsi:type="dcterms:W3CDTF">2020-01-04T21:01:00Z</dcterms:modified>
</cp:coreProperties>
</file>